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pStyle w:val="2"/>
      </w:pPr>
      <w:r>
        <w:rPr>
          <w:rFonts w:hint="eastAsia"/>
        </w:rPr>
        <w:t>参加自行</w:t>
      </w:r>
      <w:r>
        <w:t>采购项目</w:t>
      </w:r>
      <w:r>
        <w:rPr>
          <w:rFonts w:hint="eastAsia"/>
        </w:rPr>
        <w:t>授权书</w:t>
      </w:r>
    </w:p>
    <w:p>
      <w:pPr>
        <w:pStyle w:val="4"/>
        <w:ind w:firstLine="632"/>
      </w:pPr>
    </w:p>
    <w:p>
      <w:r>
        <w:rPr>
          <w:rFonts w:hint="eastAsia"/>
        </w:rPr>
        <w:t>成都市公安局</w:t>
      </w:r>
      <w:r>
        <w:t>郫都区分局：</w:t>
      </w:r>
    </w:p>
    <w:p>
      <w:pPr>
        <w:pStyle w:val="4"/>
        <w:ind w:firstLine="632"/>
      </w:pPr>
      <w:r>
        <w:rPr>
          <w:rFonts w:hint="eastAsia"/>
        </w:rPr>
        <w:t>兹有</w:t>
      </w:r>
      <w:r>
        <w:t>XXXX公司（请用法定全</w:t>
      </w:r>
      <w:r>
        <w:rPr>
          <w:rFonts w:hint="eastAsia"/>
        </w:rPr>
        <w:t>称</w:t>
      </w:r>
      <w:r>
        <w:t>）,法定代表人XXXX，</w:t>
      </w:r>
      <w:r>
        <w:rPr>
          <w:rFonts w:hint="eastAsia"/>
        </w:rPr>
        <w:t>身份证</w:t>
      </w:r>
      <w:r>
        <w:t>号XXXXXXXX</w:t>
      </w:r>
      <w:r>
        <w:rPr>
          <w:rFonts w:hint="eastAsia"/>
        </w:rPr>
        <w:t>，现</w:t>
      </w:r>
      <w:r>
        <w:t>授权XXXX（职务</w:t>
      </w:r>
      <w:r>
        <w:rPr>
          <w:rFonts w:hint="eastAsia"/>
        </w:rPr>
        <w:t>：</w:t>
      </w:r>
      <w:r>
        <w:t>XXXX</w:t>
      </w:r>
      <w:r>
        <w:rPr>
          <w:rFonts w:hint="eastAsia"/>
        </w:rPr>
        <w:t>、</w:t>
      </w:r>
      <w:r>
        <w:t>身份证号XXXXXXXX）为我方参加</w:t>
      </w:r>
      <w:r>
        <w:rPr>
          <w:rFonts w:hint="eastAsia"/>
        </w:rPr>
        <w:t>“成都市公安局</w:t>
      </w:r>
      <w:r>
        <w:t>郫都区分局XXX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请</w:t>
      </w:r>
      <w:r>
        <w:t>按</w:t>
      </w:r>
      <w:r>
        <w:rPr>
          <w:rFonts w:hint="eastAsia"/>
        </w:rPr>
        <w:t>所</w:t>
      </w:r>
      <w:r>
        <w:t>参加的</w:t>
      </w:r>
      <w:r>
        <w:rPr>
          <w:rFonts w:hint="eastAsia"/>
        </w:rPr>
        <w:t>《公开</w:t>
      </w:r>
      <w:r>
        <w:t>比选公告》</w:t>
      </w:r>
      <w:r>
        <w:rPr>
          <w:rFonts w:hint="eastAsia"/>
        </w:rPr>
        <w:t>所</w:t>
      </w:r>
      <w:r>
        <w:t>明确的项目名称准确填写）的合法代表，以我方名义全权处理该项目</w:t>
      </w:r>
      <w:r>
        <w:rPr>
          <w:rFonts w:hint="eastAsia"/>
        </w:rPr>
        <w:t>报名</w:t>
      </w:r>
      <w:r>
        <w:t>、比选、报价、</w:t>
      </w:r>
      <w:r>
        <w:rPr>
          <w:rFonts w:hint="eastAsia"/>
        </w:rPr>
        <w:t>二</w:t>
      </w:r>
      <w:r>
        <w:t>次报价</w:t>
      </w:r>
      <w:r>
        <w:rPr>
          <w:rFonts w:hint="eastAsia"/>
        </w:rPr>
        <w:t>（</w:t>
      </w:r>
      <w:r>
        <w:t>需要的话</w:t>
      </w:r>
      <w:r>
        <w:rPr>
          <w:rFonts w:hint="eastAsia"/>
        </w:rPr>
        <w:t>才</w:t>
      </w:r>
      <w:r>
        <w:t>授权，不需要二次报价的不授权）、签订合同以及执行合同等一切事宜</w:t>
      </w:r>
      <w:r>
        <w:rPr>
          <w:rFonts w:hint="eastAsia"/>
        </w:rPr>
        <w:t>。</w:t>
      </w:r>
      <w:bookmarkStart w:id="0" w:name="_GoBack"/>
      <w:bookmarkEnd w:id="0"/>
    </w:p>
    <w:p>
      <w:pPr>
        <w:pStyle w:val="4"/>
        <w:ind w:firstLine="632"/>
      </w:pPr>
      <w:r>
        <w:rPr>
          <w:rFonts w:hint="eastAsia"/>
        </w:rPr>
        <w:t>特此声明</w:t>
      </w:r>
    </w:p>
    <w:p>
      <w:pPr>
        <w:pStyle w:val="4"/>
        <w:ind w:firstLine="632"/>
      </w:pPr>
    </w:p>
    <w:p>
      <w:pPr>
        <w:pStyle w:val="4"/>
        <w:ind w:right="761" w:rightChars="241" w:firstLine="632"/>
        <w:jc w:val="right"/>
      </w:pPr>
      <w:r>
        <w:rPr>
          <w:rFonts w:hint="eastAsia"/>
        </w:rPr>
        <w:t>某某</w:t>
      </w:r>
      <w:r>
        <w:t>公司（盖单位公章）</w:t>
      </w:r>
    </w:p>
    <w:p>
      <w:pPr>
        <w:pStyle w:val="4"/>
        <w:ind w:firstLine="632"/>
        <w:jc w:val="right"/>
      </w:pPr>
      <w:r>
        <w:rPr>
          <w:rFonts w:hint="eastAsia"/>
        </w:rPr>
        <w:t>法定代表人：</w:t>
      </w:r>
      <w:r>
        <w:t>XXXX</w:t>
      </w:r>
      <w:r>
        <w:rPr>
          <w:rFonts w:hint="eastAsia"/>
        </w:rPr>
        <w:t>（</w:t>
      </w:r>
      <w:r>
        <w:t>本人</w:t>
      </w:r>
      <w:r>
        <w:rPr>
          <w:rFonts w:hint="eastAsia"/>
        </w:rPr>
        <w:t>亲笔签名或</w:t>
      </w:r>
      <w:r>
        <w:t>盖法定个人章）</w:t>
      </w:r>
    </w:p>
    <w:p>
      <w:pPr>
        <w:pStyle w:val="4"/>
        <w:ind w:right="338" w:rightChars="107" w:firstLine="632"/>
        <w:jc w:val="right"/>
      </w:pP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</w:p>
    <w:p>
      <w:pPr>
        <w:pStyle w:val="4"/>
        <w:ind w:firstLine="632"/>
        <w:jc w:val="right"/>
      </w:pPr>
      <w:r>
        <w:rPr>
          <w:rFonts w:hint="eastAsia"/>
        </w:rPr>
        <w:t>被授权人签字：</w:t>
      </w:r>
      <w:r>
        <w:t>XXXX</w:t>
      </w:r>
      <w:r>
        <w:rPr>
          <w:rFonts w:hint="eastAsia"/>
        </w:rPr>
        <w:t>（</w:t>
      </w:r>
      <w:r>
        <w:t>本人</w:t>
      </w:r>
      <w:r>
        <w:rPr>
          <w:rFonts w:hint="eastAsia"/>
        </w:rPr>
        <w:t>亲笔签名或</w:t>
      </w:r>
      <w:r>
        <w:t>盖法定个人章）</w:t>
      </w:r>
    </w:p>
    <w:p>
      <w:pPr>
        <w:pStyle w:val="4"/>
        <w:ind w:right="338" w:rightChars="107" w:firstLine="632"/>
        <w:jc w:val="right"/>
      </w:pP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</w:p>
    <w:p>
      <w:pPr>
        <w:pStyle w:val="4"/>
        <w:ind w:right="619" w:rightChars="196" w:firstLine="632"/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474" w:bottom="1985" w:left="1588" w:header="1418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ind w:left="320" w:leftChars="100" w:right="320" w:rightChars="100"/>
      <w:rPr>
        <w:sz w:val="28"/>
        <w:szCs w:val="28"/>
      </w:rPr>
    </w:pPr>
    <w:r>
      <w:rPr>
        <w:rFonts w:hint="eastAsia"/>
        <w:spacing w:val="60"/>
        <w:sz w:val="28"/>
        <w:szCs w:val="28"/>
      </w:rPr>
      <w:t>—</w:t>
    </w:r>
    <w:r>
      <w:rPr>
        <w:spacing w:val="60"/>
        <w:sz w:val="28"/>
        <w:szCs w:val="28"/>
      </w:rPr>
      <w:fldChar w:fldCharType="begin"/>
    </w:r>
    <w:r>
      <w:rPr>
        <w:spacing w:val="60"/>
        <w:sz w:val="28"/>
        <w:szCs w:val="28"/>
      </w:rPr>
      <w:instrText xml:space="preserve">PAGE  </w:instrText>
    </w:r>
    <w:r>
      <w:rPr>
        <w:spacing w:val="60"/>
        <w:sz w:val="28"/>
        <w:szCs w:val="28"/>
      </w:rPr>
      <w:fldChar w:fldCharType="separate"/>
    </w:r>
    <w:r>
      <w:rPr>
        <w:spacing w:val="60"/>
        <w:sz w:val="28"/>
        <w:szCs w:val="28"/>
      </w:rPr>
      <w:t>1</w:t>
    </w:r>
    <w:r>
      <w:rPr>
        <w:spacing w:val="60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E"/>
    <w:rsid w:val="00007BB0"/>
    <w:rsid w:val="00012845"/>
    <w:rsid w:val="000238F7"/>
    <w:rsid w:val="00037A52"/>
    <w:rsid w:val="00052D74"/>
    <w:rsid w:val="000656F8"/>
    <w:rsid w:val="00070C80"/>
    <w:rsid w:val="00081FEB"/>
    <w:rsid w:val="000945DF"/>
    <w:rsid w:val="000C4A99"/>
    <w:rsid w:val="000C64B3"/>
    <w:rsid w:val="000D25C3"/>
    <w:rsid w:val="000F2B3F"/>
    <w:rsid w:val="0012040B"/>
    <w:rsid w:val="00122B33"/>
    <w:rsid w:val="00146B1D"/>
    <w:rsid w:val="00160993"/>
    <w:rsid w:val="00160B95"/>
    <w:rsid w:val="0016361F"/>
    <w:rsid w:val="00171CF1"/>
    <w:rsid w:val="00181620"/>
    <w:rsid w:val="00184C74"/>
    <w:rsid w:val="00193F01"/>
    <w:rsid w:val="001C7702"/>
    <w:rsid w:val="001E37A8"/>
    <w:rsid w:val="001E7FF7"/>
    <w:rsid w:val="002019FD"/>
    <w:rsid w:val="00207D96"/>
    <w:rsid w:val="00221F23"/>
    <w:rsid w:val="00230AF9"/>
    <w:rsid w:val="00235BCB"/>
    <w:rsid w:val="00257200"/>
    <w:rsid w:val="0026240D"/>
    <w:rsid w:val="00275304"/>
    <w:rsid w:val="002A26EF"/>
    <w:rsid w:val="002B2E04"/>
    <w:rsid w:val="002E4EC9"/>
    <w:rsid w:val="00321368"/>
    <w:rsid w:val="00341031"/>
    <w:rsid w:val="00353A45"/>
    <w:rsid w:val="00365953"/>
    <w:rsid w:val="00394A5C"/>
    <w:rsid w:val="003D0D53"/>
    <w:rsid w:val="003D6363"/>
    <w:rsid w:val="003D742B"/>
    <w:rsid w:val="003E33B0"/>
    <w:rsid w:val="004002DA"/>
    <w:rsid w:val="0041097A"/>
    <w:rsid w:val="00410F38"/>
    <w:rsid w:val="00411C9F"/>
    <w:rsid w:val="00413018"/>
    <w:rsid w:val="0041678C"/>
    <w:rsid w:val="00421BA2"/>
    <w:rsid w:val="00423E97"/>
    <w:rsid w:val="00435EA4"/>
    <w:rsid w:val="00462860"/>
    <w:rsid w:val="00465B93"/>
    <w:rsid w:val="00490DAA"/>
    <w:rsid w:val="00495199"/>
    <w:rsid w:val="004A399E"/>
    <w:rsid w:val="004B412E"/>
    <w:rsid w:val="004C4840"/>
    <w:rsid w:val="004D0DE1"/>
    <w:rsid w:val="004D2878"/>
    <w:rsid w:val="004F4410"/>
    <w:rsid w:val="0050321E"/>
    <w:rsid w:val="005346BC"/>
    <w:rsid w:val="00541D6F"/>
    <w:rsid w:val="00560335"/>
    <w:rsid w:val="005A22AC"/>
    <w:rsid w:val="005C65AA"/>
    <w:rsid w:val="005F4071"/>
    <w:rsid w:val="006020CC"/>
    <w:rsid w:val="00607327"/>
    <w:rsid w:val="006135E2"/>
    <w:rsid w:val="006172FC"/>
    <w:rsid w:val="006513C6"/>
    <w:rsid w:val="006577C9"/>
    <w:rsid w:val="00673640"/>
    <w:rsid w:val="00680EE5"/>
    <w:rsid w:val="00687975"/>
    <w:rsid w:val="006A322F"/>
    <w:rsid w:val="006E2F83"/>
    <w:rsid w:val="006F3682"/>
    <w:rsid w:val="00747E61"/>
    <w:rsid w:val="00752365"/>
    <w:rsid w:val="00753A0E"/>
    <w:rsid w:val="007557D7"/>
    <w:rsid w:val="0076563A"/>
    <w:rsid w:val="00792074"/>
    <w:rsid w:val="007969A7"/>
    <w:rsid w:val="007A08E8"/>
    <w:rsid w:val="007A4987"/>
    <w:rsid w:val="007A7386"/>
    <w:rsid w:val="007F6EB9"/>
    <w:rsid w:val="007F781B"/>
    <w:rsid w:val="008147CA"/>
    <w:rsid w:val="00850334"/>
    <w:rsid w:val="00851478"/>
    <w:rsid w:val="0087279B"/>
    <w:rsid w:val="00887FCB"/>
    <w:rsid w:val="008A07CA"/>
    <w:rsid w:val="008A30F2"/>
    <w:rsid w:val="008B2EBB"/>
    <w:rsid w:val="008D5C40"/>
    <w:rsid w:val="009026D6"/>
    <w:rsid w:val="00903CF6"/>
    <w:rsid w:val="00905D3D"/>
    <w:rsid w:val="0093010D"/>
    <w:rsid w:val="00933E07"/>
    <w:rsid w:val="009529A2"/>
    <w:rsid w:val="0098066C"/>
    <w:rsid w:val="00987271"/>
    <w:rsid w:val="00992E6D"/>
    <w:rsid w:val="00994196"/>
    <w:rsid w:val="00997EEA"/>
    <w:rsid w:val="009A5C3C"/>
    <w:rsid w:val="009D087A"/>
    <w:rsid w:val="009D1F29"/>
    <w:rsid w:val="00A058D4"/>
    <w:rsid w:val="00A45363"/>
    <w:rsid w:val="00A74F08"/>
    <w:rsid w:val="00A7674B"/>
    <w:rsid w:val="00AB6956"/>
    <w:rsid w:val="00AB6BC5"/>
    <w:rsid w:val="00AF47C2"/>
    <w:rsid w:val="00B3677B"/>
    <w:rsid w:val="00B401A1"/>
    <w:rsid w:val="00B40C03"/>
    <w:rsid w:val="00B47453"/>
    <w:rsid w:val="00B56650"/>
    <w:rsid w:val="00B75092"/>
    <w:rsid w:val="00B8064F"/>
    <w:rsid w:val="00BD0985"/>
    <w:rsid w:val="00BE197E"/>
    <w:rsid w:val="00BE4D7F"/>
    <w:rsid w:val="00BF4979"/>
    <w:rsid w:val="00C020C1"/>
    <w:rsid w:val="00C15EE3"/>
    <w:rsid w:val="00C30F33"/>
    <w:rsid w:val="00C47046"/>
    <w:rsid w:val="00C475BD"/>
    <w:rsid w:val="00C514A8"/>
    <w:rsid w:val="00C5525E"/>
    <w:rsid w:val="00C81A59"/>
    <w:rsid w:val="00C81B44"/>
    <w:rsid w:val="00C95393"/>
    <w:rsid w:val="00CA71FD"/>
    <w:rsid w:val="00CA7A55"/>
    <w:rsid w:val="00CB10E2"/>
    <w:rsid w:val="00CD1545"/>
    <w:rsid w:val="00CD1937"/>
    <w:rsid w:val="00CE395C"/>
    <w:rsid w:val="00D0409C"/>
    <w:rsid w:val="00D22FE3"/>
    <w:rsid w:val="00D3135E"/>
    <w:rsid w:val="00D41B40"/>
    <w:rsid w:val="00D42019"/>
    <w:rsid w:val="00D522DB"/>
    <w:rsid w:val="00D551F1"/>
    <w:rsid w:val="00D616BD"/>
    <w:rsid w:val="00DA2B57"/>
    <w:rsid w:val="00DB53FD"/>
    <w:rsid w:val="00DC2A1A"/>
    <w:rsid w:val="00DE3FA6"/>
    <w:rsid w:val="00DE6869"/>
    <w:rsid w:val="00DF2320"/>
    <w:rsid w:val="00DF55D4"/>
    <w:rsid w:val="00DF7C95"/>
    <w:rsid w:val="00E25690"/>
    <w:rsid w:val="00E27DB8"/>
    <w:rsid w:val="00E575C1"/>
    <w:rsid w:val="00E6039E"/>
    <w:rsid w:val="00EB2F83"/>
    <w:rsid w:val="00EB75E1"/>
    <w:rsid w:val="00EC0DBA"/>
    <w:rsid w:val="00EE1693"/>
    <w:rsid w:val="00EF0D39"/>
    <w:rsid w:val="00EF5178"/>
    <w:rsid w:val="00F02A72"/>
    <w:rsid w:val="00F338F7"/>
    <w:rsid w:val="00F35424"/>
    <w:rsid w:val="00F41C99"/>
    <w:rsid w:val="00F52792"/>
    <w:rsid w:val="00F82565"/>
    <w:rsid w:val="00FB63F4"/>
    <w:rsid w:val="00FD750B"/>
    <w:rsid w:val="00FF1045"/>
    <w:rsid w:val="00FF18B2"/>
    <w:rsid w:val="00FF6F7F"/>
    <w:rsid w:val="0830290A"/>
    <w:rsid w:val="0AA74228"/>
    <w:rsid w:val="35AC1296"/>
    <w:rsid w:val="3F847FA2"/>
    <w:rsid w:val="5F4F73C6"/>
    <w:rsid w:val="7A5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80" w:lineRule="exact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3">
    <w:name w:val="heading 2"/>
    <w:basedOn w:val="4"/>
    <w:next w:val="4"/>
    <w:link w:val="21"/>
    <w:qFormat/>
    <w:uiPriority w:val="0"/>
    <w:pPr>
      <w:ind w:firstLine="634"/>
      <w:outlineLvl w:val="1"/>
    </w:pPr>
    <w:rPr>
      <w:rFonts w:eastAsia="黑体"/>
      <w:b/>
      <w:bCs/>
      <w:kern w:val="0"/>
    </w:rPr>
  </w:style>
  <w:style w:type="paragraph" w:styleId="5">
    <w:name w:val="heading 3"/>
    <w:basedOn w:val="4"/>
    <w:next w:val="4"/>
    <w:link w:val="23"/>
    <w:qFormat/>
    <w:uiPriority w:val="0"/>
    <w:pPr>
      <w:ind w:firstLine="634"/>
      <w:outlineLvl w:val="2"/>
    </w:pPr>
    <w:rPr>
      <w:rFonts w:ascii="仿宋" w:hAnsi="仿宋" w:eastAsia="楷体"/>
      <w:b/>
      <w:bCs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link w:val="26"/>
    <w:qFormat/>
    <w:uiPriority w:val="0"/>
    <w:pPr>
      <w:ind w:firstLine="200" w:firstLineChars="200"/>
    </w:p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5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Light List Accent 3"/>
    <w:basedOn w:val="8"/>
    <w:qFormat/>
    <w:uiPriority w:val="61"/>
    <w:pPr>
      <w:jc w:val="left"/>
    </w:pPr>
    <w:rPr>
      <w:rFonts w:asciiTheme="minorHAnsi" w:hAnsiTheme="minorHAnsi" w:eastAsiaTheme="minorEastAsia" w:cstheme="minorBidi"/>
      <w:kern w:val="0"/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正文一"/>
    <w:basedOn w:val="1"/>
    <w:link w:val="15"/>
    <w:qFormat/>
    <w:uiPriority w:val="0"/>
    <w:pPr>
      <w:widowControl/>
      <w:ind w:firstLine="632"/>
    </w:pPr>
    <w:rPr>
      <w:szCs w:val="22"/>
    </w:rPr>
  </w:style>
  <w:style w:type="character" w:customStyle="1" w:styleId="15">
    <w:name w:val="正文一 Char"/>
    <w:basedOn w:val="11"/>
    <w:link w:val="14"/>
    <w:qFormat/>
    <w:uiPriority w:val="0"/>
    <w:rPr>
      <w:szCs w:val="22"/>
    </w:rPr>
  </w:style>
  <w:style w:type="paragraph" w:customStyle="1" w:styleId="16">
    <w:name w:val="一级标题"/>
    <w:basedOn w:val="3"/>
    <w:link w:val="17"/>
    <w:qFormat/>
    <w:uiPriority w:val="0"/>
    <w:pPr>
      <w:spacing w:line="580" w:lineRule="exact"/>
      <w:ind w:right="632"/>
    </w:pPr>
    <w:rPr>
      <w:rFonts w:ascii="黑体" w:hAnsi="黑体"/>
    </w:rPr>
  </w:style>
  <w:style w:type="character" w:customStyle="1" w:styleId="17">
    <w:name w:val="一级标题 Char"/>
    <w:link w:val="16"/>
    <w:qFormat/>
    <w:uiPriority w:val="0"/>
    <w:rPr>
      <w:rFonts w:ascii="黑体" w:hAnsi="黑体" w:eastAsia="黑体"/>
      <w:b/>
      <w:bCs/>
      <w:sz w:val="32"/>
      <w:szCs w:val="32"/>
    </w:rPr>
  </w:style>
  <w:style w:type="paragraph" w:customStyle="1" w:styleId="18">
    <w:name w:val="二级标题"/>
    <w:basedOn w:val="3"/>
    <w:link w:val="19"/>
    <w:qFormat/>
    <w:uiPriority w:val="0"/>
    <w:rPr>
      <w:rFonts w:ascii="楷体_GB2312" w:eastAsia="楷体"/>
    </w:rPr>
  </w:style>
  <w:style w:type="character" w:customStyle="1" w:styleId="19">
    <w:name w:val="二级标题 Char"/>
    <w:link w:val="18"/>
    <w:qFormat/>
    <w:uiPriority w:val="0"/>
    <w:rPr>
      <w:rFonts w:ascii="楷体_GB2312" w:hAnsi="Cambria" w:eastAsia="楷体"/>
      <w:b/>
      <w:bCs/>
      <w:sz w:val="32"/>
      <w:szCs w:val="32"/>
    </w:rPr>
  </w:style>
  <w:style w:type="character" w:customStyle="1" w:styleId="20">
    <w:name w:val="标题 1 Char"/>
    <w:link w:val="2"/>
    <w:qFormat/>
    <w:uiPriority w:val="0"/>
    <w:rPr>
      <w:rFonts w:eastAsia="华文中宋"/>
      <w:bCs/>
      <w:kern w:val="44"/>
      <w:sz w:val="44"/>
      <w:szCs w:val="44"/>
    </w:rPr>
  </w:style>
  <w:style w:type="character" w:customStyle="1" w:styleId="21">
    <w:name w:val="标题 2 Char"/>
    <w:link w:val="3"/>
    <w:qFormat/>
    <w:uiPriority w:val="0"/>
    <w:rPr>
      <w:rFonts w:eastAsia="黑体"/>
      <w:b/>
      <w:bCs/>
      <w:kern w:val="0"/>
      <w:szCs w:val="32"/>
    </w:rPr>
  </w:style>
  <w:style w:type="paragraph" w:customStyle="1" w:styleId="22">
    <w:name w:val="TOC Heading"/>
    <w:basedOn w:val="2"/>
    <w:next w:val="1"/>
    <w:qFormat/>
    <w:uiPriority w:val="0"/>
    <w:pPr>
      <w:spacing w:before="340" w:after="330" w:line="578" w:lineRule="auto"/>
      <w:jc w:val="both"/>
      <w:outlineLvl w:val="9"/>
    </w:pPr>
    <w:rPr>
      <w:rFonts w:eastAsia="仿宋_GB2312"/>
      <w:b/>
    </w:rPr>
  </w:style>
  <w:style w:type="character" w:customStyle="1" w:styleId="23">
    <w:name w:val="标题 3 Char"/>
    <w:link w:val="5"/>
    <w:qFormat/>
    <w:uiPriority w:val="0"/>
    <w:rPr>
      <w:rFonts w:ascii="仿宋" w:hAnsi="仿宋" w:eastAsia="楷体"/>
      <w:b/>
      <w:bCs/>
      <w:szCs w:val="24"/>
    </w:rPr>
  </w:style>
  <w:style w:type="table" w:customStyle="1" w:styleId="24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paragraph" w:customStyle="1" w:styleId="25">
    <w:name w:val="重点1"/>
    <w:basedOn w:val="4"/>
    <w:link w:val="28"/>
    <w:qFormat/>
    <w:uiPriority w:val="0"/>
    <w:pPr>
      <w:ind w:firstLine="634"/>
    </w:pPr>
    <w:rPr>
      <w:rFonts w:ascii="楷体" w:hAnsi="楷体" w:eastAsia="楷体"/>
      <w:b/>
      <w:color w:val="7030A0"/>
      <w:u w:val="wave"/>
    </w:rPr>
  </w:style>
  <w:style w:type="character" w:customStyle="1" w:styleId="26">
    <w:name w:val="正文1 Char"/>
    <w:basedOn w:val="11"/>
    <w:link w:val="4"/>
    <w:qFormat/>
    <w:uiPriority w:val="0"/>
  </w:style>
  <w:style w:type="paragraph" w:customStyle="1" w:styleId="27">
    <w:name w:val="重点2"/>
    <w:basedOn w:val="4"/>
    <w:link w:val="29"/>
    <w:qFormat/>
    <w:uiPriority w:val="0"/>
    <w:rPr>
      <w:rFonts w:eastAsia="楷体"/>
      <w:b/>
      <w:color w:val="000000" w:themeColor="text1"/>
      <w:u w:val="wavyDouble"/>
      <w14:textFill>
        <w14:solidFill>
          <w14:schemeClr w14:val="tx1"/>
        </w14:solidFill>
      </w14:textFill>
    </w:rPr>
  </w:style>
  <w:style w:type="character" w:customStyle="1" w:styleId="28">
    <w:name w:val="重点1 Char"/>
    <w:basedOn w:val="11"/>
    <w:link w:val="25"/>
    <w:qFormat/>
    <w:uiPriority w:val="0"/>
    <w:rPr>
      <w:rFonts w:ascii="楷体" w:hAnsi="楷体" w:eastAsia="楷体"/>
      <w:b/>
      <w:color w:val="7030A0"/>
      <w:u w:val="wave"/>
    </w:rPr>
  </w:style>
  <w:style w:type="character" w:customStyle="1" w:styleId="29">
    <w:name w:val="重点2 Char"/>
    <w:basedOn w:val="28"/>
    <w:link w:val="27"/>
    <w:qFormat/>
    <w:uiPriority w:val="0"/>
    <w:rPr>
      <w:rFonts w:ascii="楷体" w:hAnsi="楷体" w:eastAsia="楷体"/>
      <w:color w:val="000000" w:themeColor="text1"/>
      <w:u w:val="wavyDouble"/>
      <w14:textFill>
        <w14:solidFill>
          <w14:schemeClr w14:val="tx1"/>
        </w14:solidFill>
      </w14:textFill>
    </w:rPr>
  </w:style>
  <w:style w:type="paragraph" w:customStyle="1" w:styleId="30">
    <w:name w:val="加粗2"/>
    <w:basedOn w:val="1"/>
    <w:link w:val="32"/>
    <w:qFormat/>
    <w:uiPriority w:val="0"/>
    <w:pPr>
      <w:ind w:firstLine="632"/>
    </w:pPr>
    <w:rPr>
      <w:rFonts w:ascii="黑体" w:hAnsi="黑体" w:eastAsia="黑体"/>
      <w:b/>
    </w:rPr>
  </w:style>
  <w:style w:type="paragraph" w:customStyle="1" w:styleId="31">
    <w:name w:val="加粗3"/>
    <w:basedOn w:val="4"/>
    <w:link w:val="33"/>
    <w:qFormat/>
    <w:uiPriority w:val="0"/>
    <w:rPr>
      <w:rFonts w:ascii="华文新魏" w:eastAsia="华文新魏"/>
      <w:b/>
    </w:rPr>
  </w:style>
  <w:style w:type="character" w:customStyle="1" w:styleId="32">
    <w:name w:val="加粗2 Char"/>
    <w:basedOn w:val="26"/>
    <w:link w:val="30"/>
    <w:qFormat/>
    <w:uiPriority w:val="0"/>
    <w:rPr>
      <w:rFonts w:ascii="黑体" w:hAnsi="黑体" w:eastAsia="黑体"/>
      <w:b/>
    </w:rPr>
  </w:style>
  <w:style w:type="character" w:customStyle="1" w:styleId="33">
    <w:name w:val="加粗3 Char"/>
    <w:basedOn w:val="32"/>
    <w:link w:val="31"/>
    <w:qFormat/>
    <w:uiPriority w:val="0"/>
    <w:rPr>
      <w:rFonts w:ascii="华文新魏" w:hAnsi="黑体" w:eastAsia="华文新魏"/>
    </w:rPr>
  </w:style>
  <w:style w:type="paragraph" w:customStyle="1" w:styleId="34">
    <w:name w:val="加粗1"/>
    <w:basedOn w:val="1"/>
    <w:link w:val="35"/>
    <w:qFormat/>
    <w:uiPriority w:val="0"/>
    <w:pPr>
      <w:spacing w:line="580" w:lineRule="exact"/>
      <w:jc w:val="center"/>
    </w:pPr>
    <w:rPr>
      <w:rFonts w:ascii="华文中宋" w:hAnsi="华文中宋" w:eastAsia="华文中宋"/>
      <w:sz w:val="44"/>
      <w:szCs w:val="44"/>
    </w:rPr>
  </w:style>
  <w:style w:type="character" w:customStyle="1" w:styleId="35">
    <w:name w:val="加粗1 Char"/>
    <w:basedOn w:val="11"/>
    <w:link w:val="34"/>
    <w:qFormat/>
    <w:uiPriority w:val="0"/>
    <w:rPr>
      <w:rFonts w:ascii="华文中宋" w:hAnsi="华文中宋" w:eastAsia="华文中宋"/>
      <w:sz w:val="44"/>
      <w:szCs w:val="44"/>
    </w:rPr>
  </w:style>
  <w:style w:type="paragraph" w:customStyle="1" w:styleId="36">
    <w:name w:val="重点二"/>
    <w:basedOn w:val="1"/>
    <w:link w:val="37"/>
    <w:qFormat/>
    <w:uiPriority w:val="0"/>
    <w:pPr>
      <w:widowControl/>
      <w:ind w:firstLine="632"/>
    </w:pPr>
    <w:rPr>
      <w:rFonts w:eastAsia="华文新魏"/>
      <w:b/>
      <w:color w:val="0070C0"/>
      <w:szCs w:val="22"/>
      <w:u w:val="single"/>
    </w:rPr>
  </w:style>
  <w:style w:type="character" w:customStyle="1" w:styleId="37">
    <w:name w:val="重点二 Char"/>
    <w:basedOn w:val="11"/>
    <w:link w:val="36"/>
    <w:qFormat/>
    <w:uiPriority w:val="0"/>
    <w:rPr>
      <w:rFonts w:eastAsia="华文新魏"/>
      <w:b/>
      <w:color w:val="0070C0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C2C64-432B-42B4-B926-87E7BFE88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新</Manager>
  <Company>信念技术论坛</Company>
  <Pages>1</Pages>
  <Words>273</Words>
  <Characters>55</Characters>
  <Lines>1</Lines>
  <Paragraphs>1</Paragraphs>
  <TotalTime>0</TotalTime>
  <ScaleCrop>false</ScaleCrop>
  <LinksUpToDate>false</LinksUpToDate>
  <CharactersWithSpaces>327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2019-07-05T02:49:00Z</dcterms:created>
  <dc:creator>User;新</dc:creator>
  <cp:keywords>20190328版本</cp:keywords>
  <cp:lastModifiedBy>Administrator</cp:lastModifiedBy>
  <cp:lastPrinted>2016-02-05T10:02:00Z</cp:lastPrinted>
  <dcterms:modified xsi:type="dcterms:W3CDTF">2019-07-16T06:26:15Z</dcterms:modified>
  <dc:subject>公文格式</dc:subject>
  <dc:title>郫都区人民政府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